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A0" w:rsidRPr="00052561" w:rsidRDefault="00014107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0" t="0" r="0" b="9525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5236"/>
      </w:tblGrid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052561" w:rsidRDefault="00014107" w:rsidP="002624D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TEAM Tennis </w:t>
            </w:r>
            <w:r w:rsidR="002624DF">
              <w:rPr>
                <w:rFonts w:ascii="Trebuchet MS" w:hAnsi="Trebuchet MS" w:cs="Arial"/>
                <w:sz w:val="24"/>
                <w:szCs w:val="24"/>
                <w:lang w:val="en-GB"/>
              </w:rPr>
              <w:t>AITA (50K) MEN &amp; WOMEN TENNIS TOURANAMENT 2015</w:t>
            </w: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DELHI LAWN TENNIS ASSOCIATION</w:t>
            </w: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 V K BATRA</w:t>
            </w: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F68DC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R.K KHANNA TENNIS STADIUM, DLTA COMPLEX AFRICA AVENUE,NEW DELHI</w:t>
            </w: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C459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8E158E" w:rsidRDefault="00BF044E" w:rsidP="00014107">
            <w:pPr>
              <w:spacing w:after="0" w:line="360" w:lineRule="auto"/>
              <w:jc w:val="both"/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27</w:t>
            </w:r>
            <w:r w:rsidR="00014107" w:rsidRPr="008E158E">
              <w:rPr>
                <w:rFonts w:ascii="Bookman Old Style" w:hAnsi="Bookman Old Style" w:cs="Arial"/>
                <w:b/>
                <w:sz w:val="20"/>
                <w:szCs w:val="24"/>
                <w:vertAlign w:val="superscript"/>
                <w:lang w:val="en-GB"/>
              </w:rPr>
              <w:t>th</w:t>
            </w:r>
            <w:r w:rsidR="00014107"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 xml:space="preserve"> Ju</w:t>
            </w:r>
            <w:r w:rsidR="008E158E"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ly</w:t>
            </w:r>
            <w:r w:rsidR="002624DF"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 xml:space="preserve"> 2015</w:t>
            </w:r>
          </w:p>
          <w:p w:rsidR="002624DF" w:rsidRPr="008E158E" w:rsidRDefault="002624DF" w:rsidP="00014107">
            <w:pPr>
              <w:spacing w:after="0" w:line="360" w:lineRule="auto"/>
              <w:jc w:val="both"/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</w:pPr>
            <w:r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ENTRY DEADLINE</w:t>
            </w:r>
            <w:r w:rsidR="00014107"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 xml:space="preserve">: </w:t>
            </w:r>
            <w:r w:rsidR="00BF044E"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6</w:t>
            </w:r>
            <w:r w:rsidR="00BF044E" w:rsidRPr="008E158E">
              <w:rPr>
                <w:rFonts w:ascii="Bookman Old Style" w:hAnsi="Bookman Old Style" w:cs="Arial"/>
                <w:b/>
                <w:sz w:val="20"/>
                <w:szCs w:val="24"/>
                <w:vertAlign w:val="superscript"/>
                <w:lang w:val="en-GB"/>
              </w:rPr>
              <w:t>th</w:t>
            </w:r>
            <w:r w:rsidR="00BF044E"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 xml:space="preserve"> July 2015</w:t>
            </w:r>
          </w:p>
          <w:p w:rsidR="002624DF" w:rsidRPr="00052561" w:rsidRDefault="00BF044E" w:rsidP="008E158E">
            <w:pPr>
              <w:spacing w:after="0" w:line="36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WITHDRAWAL :13</w:t>
            </w:r>
            <w:r w:rsidR="008E158E" w:rsidRPr="008E158E">
              <w:rPr>
                <w:rFonts w:ascii="Bookman Old Style" w:hAnsi="Bookman Old Style" w:cs="Arial"/>
                <w:b/>
                <w:sz w:val="20"/>
                <w:szCs w:val="24"/>
                <w:vertAlign w:val="superscript"/>
                <w:lang w:val="en-GB"/>
              </w:rPr>
              <w:t>th</w:t>
            </w:r>
            <w:r w:rsidR="008E158E"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 xml:space="preserve"> </w:t>
            </w:r>
            <w:r w:rsidR="002624DF"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J</w:t>
            </w:r>
            <w:r w:rsidR="00014107"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u</w:t>
            </w:r>
            <w:r w:rsidR="008E158E"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ly</w:t>
            </w:r>
            <w:r w:rsidR="00014107" w:rsidRP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 xml:space="preserve"> 2015</w:t>
            </w:r>
          </w:p>
        </w:tc>
      </w:tr>
    </w:tbl>
    <w:p w:rsidR="006F68DC" w:rsidRPr="00052561" w:rsidRDefault="006F68D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6297"/>
      </w:tblGrid>
      <w:tr w:rsidR="00F75539" w:rsidRPr="00052561" w:rsidTr="00014107">
        <w:tc>
          <w:tcPr>
            <w:tcW w:w="3535" w:type="dxa"/>
          </w:tcPr>
          <w:p w:rsidR="006F68DC" w:rsidRPr="00052561" w:rsidRDefault="000A6D30" w:rsidP="000A6D3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EVENT </w:t>
            </w:r>
          </w:p>
        </w:tc>
        <w:tc>
          <w:tcPr>
            <w:tcW w:w="6297" w:type="dxa"/>
          </w:tcPr>
          <w:p w:rsidR="006F68DC" w:rsidRPr="008E158E" w:rsidRDefault="002624DF" w:rsidP="002624DF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8E158E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MEN &amp; WOMEN</w:t>
            </w:r>
          </w:p>
        </w:tc>
      </w:tr>
      <w:tr w:rsidR="00F75539" w:rsidRPr="00052561" w:rsidTr="00014107">
        <w:tc>
          <w:tcPr>
            <w:tcW w:w="353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297" w:type="dxa"/>
          </w:tcPr>
          <w:p w:rsidR="00014107" w:rsidRPr="00014107" w:rsidRDefault="00014107" w:rsidP="00014107">
            <w:pPr>
              <w:spacing w:after="0" w:line="360" w:lineRule="auto"/>
              <w:jc w:val="both"/>
              <w:rPr>
                <w:rFonts w:ascii="Bookman Old Style" w:hAnsi="Bookman Old Style" w:cs="Arial"/>
                <w:b/>
                <w:sz w:val="20"/>
                <w:lang w:val="en-GB"/>
              </w:rPr>
            </w:pPr>
            <w:r w:rsidRPr="00014107">
              <w:rPr>
                <w:rFonts w:ascii="Bookman Old Style" w:hAnsi="Bookman Old Style" w:cs="Arial"/>
                <w:b/>
                <w:sz w:val="20"/>
                <w:lang w:val="en-GB"/>
              </w:rPr>
              <w:t xml:space="preserve">TEAM Tennis India </w:t>
            </w:r>
            <w:proofErr w:type="spellStart"/>
            <w:r w:rsidRPr="00014107">
              <w:rPr>
                <w:rFonts w:ascii="Bookman Old Style" w:hAnsi="Bookman Old Style" w:cs="Arial"/>
                <w:b/>
                <w:sz w:val="20"/>
                <w:lang w:val="en-GB"/>
              </w:rPr>
              <w:t>Pvt.</w:t>
            </w:r>
            <w:proofErr w:type="spellEnd"/>
            <w:r w:rsidRPr="00014107">
              <w:rPr>
                <w:rFonts w:ascii="Bookman Old Style" w:hAnsi="Bookman Old Style" w:cs="Arial"/>
                <w:b/>
                <w:sz w:val="20"/>
                <w:lang w:val="en-GB"/>
              </w:rPr>
              <w:t xml:space="preserve"> Ltd. </w:t>
            </w:r>
          </w:p>
          <w:p w:rsidR="00014107" w:rsidRPr="00014107" w:rsidRDefault="00014107" w:rsidP="00014107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Bookman Old Style"/>
                <w:b/>
                <w:sz w:val="20"/>
              </w:rPr>
            </w:pPr>
            <w:r w:rsidRPr="00014107">
              <w:rPr>
                <w:rFonts w:ascii="Bookman Old Style" w:hAnsi="Bookman Old Style" w:cs="Bookman Old Style"/>
                <w:b/>
                <w:sz w:val="20"/>
              </w:rPr>
              <w:t xml:space="preserve">40 – A First Floor </w:t>
            </w:r>
            <w:proofErr w:type="spellStart"/>
            <w:r w:rsidRPr="00014107">
              <w:rPr>
                <w:rFonts w:ascii="Bookman Old Style" w:hAnsi="Bookman Old Style" w:cs="Bookman Old Style"/>
                <w:b/>
                <w:sz w:val="20"/>
              </w:rPr>
              <w:t>Shahpur</w:t>
            </w:r>
            <w:proofErr w:type="spellEnd"/>
            <w:r w:rsidRPr="00014107">
              <w:rPr>
                <w:rFonts w:ascii="Bookman Old Style" w:hAnsi="Bookman Old Style" w:cs="Bookman Old Style"/>
                <w:b/>
                <w:sz w:val="20"/>
              </w:rPr>
              <w:t xml:space="preserve"> </w:t>
            </w:r>
            <w:proofErr w:type="spellStart"/>
            <w:r w:rsidRPr="00014107">
              <w:rPr>
                <w:rFonts w:ascii="Bookman Old Style" w:hAnsi="Bookman Old Style" w:cs="Bookman Old Style"/>
                <w:b/>
                <w:sz w:val="20"/>
              </w:rPr>
              <w:t>Jat</w:t>
            </w:r>
            <w:proofErr w:type="spellEnd"/>
            <w:r w:rsidRPr="00014107">
              <w:rPr>
                <w:rFonts w:ascii="Bookman Old Style" w:hAnsi="Bookman Old Style" w:cs="Bookman Old Style"/>
                <w:b/>
                <w:sz w:val="20"/>
              </w:rPr>
              <w:t xml:space="preserve"> </w:t>
            </w:r>
          </w:p>
          <w:p w:rsidR="00014107" w:rsidRPr="00014107" w:rsidRDefault="00014107" w:rsidP="00014107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014107">
              <w:rPr>
                <w:rFonts w:ascii="Bookman Old Style" w:hAnsi="Bookman Old Style" w:cs="Bookman Old Style"/>
                <w:b/>
                <w:sz w:val="20"/>
              </w:rPr>
              <w:t xml:space="preserve">New Delhi – 110049  </w:t>
            </w:r>
          </w:p>
        </w:tc>
      </w:tr>
      <w:tr w:rsidR="00F75539" w:rsidRPr="00052561" w:rsidTr="00014107">
        <w:tc>
          <w:tcPr>
            <w:tcW w:w="3535" w:type="dxa"/>
          </w:tcPr>
          <w:p w:rsidR="006F68DC" w:rsidRPr="00052561" w:rsidRDefault="000A6D30" w:rsidP="000A6D3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 /CLAY COURT</w:t>
            </w:r>
          </w:p>
        </w:tc>
        <w:tc>
          <w:tcPr>
            <w:tcW w:w="6297" w:type="dxa"/>
          </w:tcPr>
          <w:p w:rsidR="006F68DC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    AITA APPROVED</w:t>
            </w:r>
          </w:p>
        </w:tc>
      </w:tr>
      <w:tr w:rsidR="00F75539" w:rsidRPr="00052561" w:rsidTr="00014107">
        <w:tc>
          <w:tcPr>
            <w:tcW w:w="3535" w:type="dxa"/>
          </w:tcPr>
          <w:p w:rsidR="006F68DC" w:rsidRPr="00052561" w:rsidRDefault="00014107" w:rsidP="0001410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NO OF COURT      </w:t>
            </w:r>
          </w:p>
        </w:tc>
        <w:tc>
          <w:tcPr>
            <w:tcW w:w="6297" w:type="dxa"/>
          </w:tcPr>
          <w:p w:rsidR="006F68DC" w:rsidRPr="00052561" w:rsidRDefault="00F75539" w:rsidP="0001410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 C</w:t>
            </w:r>
            <w:r w:rsidR="00014107">
              <w:rPr>
                <w:rFonts w:ascii="Trebuchet MS" w:hAnsi="Trebuchet MS" w:cs="Arial"/>
                <w:sz w:val="24"/>
                <w:szCs w:val="24"/>
                <w:lang w:val="en-GB"/>
              </w:rPr>
              <w:t>lay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014107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Courts </w:t>
            </w:r>
          </w:p>
        </w:tc>
      </w:tr>
      <w:tr w:rsidR="00014107" w:rsidRPr="00052561" w:rsidTr="00014107">
        <w:tc>
          <w:tcPr>
            <w:tcW w:w="3535" w:type="dxa"/>
          </w:tcPr>
          <w:p w:rsidR="00014107" w:rsidRPr="00014107" w:rsidRDefault="00014107" w:rsidP="00014107">
            <w:pPr>
              <w:spacing w:after="0"/>
              <w:jc w:val="both"/>
              <w:rPr>
                <w:rFonts w:ascii="Bookman Old Style" w:hAnsi="Bookman Old Style" w:cs="Arial"/>
                <w:lang w:val="en-GB"/>
              </w:rPr>
            </w:pPr>
            <w:r w:rsidRPr="00014107">
              <w:rPr>
                <w:rFonts w:ascii="Bookman Old Style" w:hAnsi="Bookman Old Style" w:cs="Arial"/>
                <w:lang w:val="en-GB"/>
              </w:rPr>
              <w:t xml:space="preserve">Tel Nos. </w:t>
            </w:r>
          </w:p>
          <w:p w:rsidR="00014107" w:rsidRPr="00014107" w:rsidRDefault="00014107" w:rsidP="00014107">
            <w:pPr>
              <w:spacing w:after="0"/>
              <w:jc w:val="both"/>
              <w:rPr>
                <w:rFonts w:ascii="Bookman Old Style" w:hAnsi="Bookman Old Style" w:cs="Arial"/>
                <w:lang w:val="en-GB"/>
              </w:rPr>
            </w:pPr>
            <w:r w:rsidRPr="00014107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9312003417/011-65175384</w:t>
            </w:r>
          </w:p>
        </w:tc>
        <w:tc>
          <w:tcPr>
            <w:tcW w:w="6297" w:type="dxa"/>
          </w:tcPr>
          <w:p w:rsidR="00014107" w:rsidRPr="00014107" w:rsidRDefault="00014107" w:rsidP="00014107">
            <w:pPr>
              <w:spacing w:after="0"/>
              <w:jc w:val="both"/>
              <w:rPr>
                <w:rFonts w:ascii="Bookman Old Style" w:hAnsi="Bookman Old Style" w:cs="Arial"/>
                <w:b/>
                <w:lang w:val="en-GB"/>
              </w:rPr>
            </w:pPr>
            <w:r w:rsidRPr="00014107">
              <w:rPr>
                <w:rFonts w:ascii="Bookman Old Style" w:hAnsi="Bookman Old Style" w:cs="Arial"/>
                <w:lang w:val="en-GB"/>
              </w:rPr>
              <w:t>Email -</w:t>
            </w:r>
            <w:r w:rsidRPr="00014107">
              <w:rPr>
                <w:rFonts w:ascii="Bookman Old Style" w:hAnsi="Bookman Old Style" w:cs="Arial"/>
                <w:b/>
                <w:lang w:val="en-GB"/>
              </w:rPr>
              <w:t xml:space="preserve"> </w:t>
            </w:r>
            <w:r w:rsidRPr="00014107">
              <w:rPr>
                <w:rFonts w:ascii="Bookman Old Style" w:hAnsi="Bookman Old Style" w:cs="Arial"/>
                <w:b/>
                <w:sz w:val="20"/>
                <w:lang w:val="en-GB"/>
              </w:rPr>
              <w:t>teamtennistournaments@gmail.com</w:t>
            </w:r>
          </w:p>
        </w:tc>
      </w:tr>
    </w:tbl>
    <w:p w:rsidR="00D9685C" w:rsidRPr="00052561" w:rsidRDefault="00D9685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D9685C" w:rsidRPr="00052561" w:rsidTr="00AF25FA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      )</w:t>
            </w:r>
          </w:p>
        </w:tc>
      </w:tr>
      <w:tr w:rsidR="00D9685C" w:rsidRPr="0005256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AF25FA" w:rsidRPr="0005256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014107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="00AF25FA"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014107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="00AF25FA"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bookmarkStart w:id="0" w:name="_GoBack"/>
        <w:bookmarkEnd w:id="0"/>
      </w:tr>
    </w:tbl>
    <w:p w:rsidR="00D9685C" w:rsidRPr="00052561" w:rsidRDefault="00D9685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60"/>
        <w:gridCol w:w="1080"/>
        <w:gridCol w:w="2430"/>
        <w:gridCol w:w="2794"/>
      </w:tblGrid>
      <w:tr w:rsidR="002E4A01" w:rsidRPr="00052561" w:rsidTr="002E4A01">
        <w:trPr>
          <w:trHeight w:val="530"/>
        </w:trPr>
        <w:tc>
          <w:tcPr>
            <w:tcW w:w="2268" w:type="dxa"/>
            <w:vAlign w:val="center"/>
          </w:tcPr>
          <w:p w:rsidR="002E4A01" w:rsidRPr="00052561" w:rsidRDefault="002E4A01" w:rsidP="002E4A01">
            <w:pPr>
              <w:spacing w:after="0"/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E4A01">
              <w:rPr>
                <w:rFonts w:ascii="Trebuchet MS" w:hAnsi="Trebuchet MS" w:cs="Arial"/>
                <w:szCs w:val="24"/>
                <w:lang w:val="en-GB"/>
              </w:rPr>
              <w:t>QUALIFYING SIGN-IN</w:t>
            </w:r>
          </w:p>
        </w:tc>
        <w:tc>
          <w:tcPr>
            <w:tcW w:w="2340" w:type="dxa"/>
            <w:gridSpan w:val="2"/>
            <w:vAlign w:val="center"/>
          </w:tcPr>
          <w:p w:rsidR="002E4A01" w:rsidRPr="002E4A01" w:rsidRDefault="00BF044E" w:rsidP="002E4A01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24</w:t>
            </w:r>
            <w:r w:rsidR="002E4A01" w:rsidRPr="00014107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/</w:t>
            </w:r>
            <w:r w:rsidR="002E4A01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0</w:t>
            </w:r>
            <w:r w:rsid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7</w:t>
            </w:r>
            <w:r w:rsidR="002E4A01" w:rsidRPr="00014107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/15</w:t>
            </w:r>
            <w:r w:rsidR="002E4A01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 xml:space="preserve"> </w:t>
            </w:r>
            <w:r w:rsidR="002E4A01" w:rsidRPr="00014107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(2 - 4 PM)</w:t>
            </w:r>
          </w:p>
        </w:tc>
        <w:tc>
          <w:tcPr>
            <w:tcW w:w="2430" w:type="dxa"/>
            <w:vAlign w:val="center"/>
          </w:tcPr>
          <w:p w:rsidR="002E4A01" w:rsidRPr="00052561" w:rsidRDefault="002E4A01" w:rsidP="002E4A01">
            <w:pPr>
              <w:spacing w:after="0"/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Pr="002E4A01">
              <w:rPr>
                <w:rFonts w:ascii="Trebuchet MS" w:hAnsi="Trebuchet MS" w:cs="Arial"/>
                <w:szCs w:val="24"/>
                <w:lang w:val="en-GB"/>
              </w:rPr>
              <w:t>SIGN-IN</w:t>
            </w:r>
          </w:p>
        </w:tc>
        <w:tc>
          <w:tcPr>
            <w:tcW w:w="2794" w:type="dxa"/>
            <w:vAlign w:val="center"/>
          </w:tcPr>
          <w:p w:rsidR="002E4A01" w:rsidRPr="002E4A01" w:rsidRDefault="00BF044E" w:rsidP="002E4A01">
            <w:pPr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26</w:t>
            </w:r>
            <w:r w:rsid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/07</w:t>
            </w:r>
            <w:r w:rsidR="002E4A01" w:rsidRPr="00014107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/15</w:t>
            </w:r>
            <w:r w:rsidR="002E4A01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 xml:space="preserve">  </w:t>
            </w:r>
            <w:r w:rsidR="002E4A01" w:rsidRPr="00014107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(2 - 4 PM)</w:t>
            </w:r>
          </w:p>
        </w:tc>
      </w:tr>
      <w:tr w:rsidR="002E4A01" w:rsidRPr="00052561" w:rsidTr="002E4A01">
        <w:trPr>
          <w:trHeight w:val="710"/>
        </w:trPr>
        <w:tc>
          <w:tcPr>
            <w:tcW w:w="3528" w:type="dxa"/>
            <w:gridSpan w:val="2"/>
            <w:vAlign w:val="center"/>
          </w:tcPr>
          <w:p w:rsidR="002E4A01" w:rsidRPr="002E4A01" w:rsidRDefault="002E4A01" w:rsidP="00BF044E">
            <w:pPr>
              <w:jc w:val="center"/>
              <w:rPr>
                <w:rFonts w:ascii="Trebuchet MS" w:hAnsi="Trebuchet MS" w:cs="Arial"/>
                <w:szCs w:val="24"/>
                <w:lang w:val="en-GB"/>
              </w:rPr>
            </w:pPr>
            <w:r w:rsidRPr="002E4A01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Quali</w:t>
            </w: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fying</w:t>
            </w:r>
            <w:r w:rsid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 xml:space="preserve"> Matches : </w:t>
            </w:r>
            <w:r w:rsidR="00BF044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25</w:t>
            </w:r>
            <w:r w:rsidRPr="002E4A01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/0</w:t>
            </w:r>
            <w:r w:rsidR="008E158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7</w:t>
            </w:r>
            <w:r w:rsidRPr="002E4A01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/15</w:t>
            </w:r>
          </w:p>
        </w:tc>
        <w:tc>
          <w:tcPr>
            <w:tcW w:w="3510" w:type="dxa"/>
            <w:gridSpan w:val="2"/>
            <w:vAlign w:val="center"/>
          </w:tcPr>
          <w:p w:rsidR="002E4A01" w:rsidRPr="00052561" w:rsidRDefault="008E158E" w:rsidP="00BF044E">
            <w:pPr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 xml:space="preserve">Main Draw Matches: </w:t>
            </w:r>
            <w:r w:rsidR="00BF044E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27</w:t>
            </w:r>
            <w:r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/07</w:t>
            </w:r>
            <w:r w:rsidR="002E4A01" w:rsidRPr="002E4A01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/15</w:t>
            </w:r>
          </w:p>
        </w:tc>
        <w:tc>
          <w:tcPr>
            <w:tcW w:w="2794" w:type="dxa"/>
            <w:vAlign w:val="center"/>
          </w:tcPr>
          <w:p w:rsidR="002E4A01" w:rsidRPr="002E4A01" w:rsidRDefault="002E4A01" w:rsidP="002E4A01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</w:pPr>
            <w:r w:rsidRPr="002E4A01">
              <w:rPr>
                <w:rFonts w:ascii="Trebuchet MS" w:hAnsi="Trebuchet MS" w:cs="Arial"/>
                <w:szCs w:val="24"/>
                <w:lang w:val="en-GB"/>
              </w:rPr>
              <w:t>MAIN DRAW SIZE</w:t>
            </w:r>
            <w:r>
              <w:rPr>
                <w:rFonts w:ascii="Trebuchet MS" w:hAnsi="Trebuchet MS" w:cs="Arial"/>
                <w:szCs w:val="24"/>
                <w:lang w:val="en-GB"/>
              </w:rPr>
              <w:t xml:space="preserve"> : 32</w:t>
            </w:r>
          </w:p>
        </w:tc>
      </w:tr>
    </w:tbl>
    <w:p w:rsidR="006F68DC" w:rsidRPr="00052561" w:rsidRDefault="006F68DC" w:rsidP="006F68DC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1900"/>
        <w:gridCol w:w="429"/>
        <w:gridCol w:w="1444"/>
        <w:gridCol w:w="3981"/>
      </w:tblGrid>
      <w:tr w:rsidR="006F68DC" w:rsidRPr="00052561" w:rsidTr="00A00FD3">
        <w:tc>
          <w:tcPr>
            <w:tcW w:w="3978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854" w:type="dxa"/>
            <w:gridSpan w:val="3"/>
          </w:tcPr>
          <w:p w:rsidR="006F68DC" w:rsidRPr="00052561" w:rsidRDefault="00014107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8E158E">
              <w:rPr>
                <w:rFonts w:ascii="Bookman Old Style" w:hAnsi="Bookman Old Style" w:cs="Bookman Old Style"/>
                <w:b/>
                <w:sz w:val="20"/>
                <w:szCs w:val="20"/>
              </w:rPr>
              <w:t>TEAM Tennis South Campus Academy</w:t>
            </w:r>
          </w:p>
        </w:tc>
      </w:tr>
      <w:tr w:rsidR="006F68DC" w:rsidRPr="00052561" w:rsidTr="00A00FD3">
        <w:tc>
          <w:tcPr>
            <w:tcW w:w="3978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854" w:type="dxa"/>
            <w:gridSpan w:val="3"/>
          </w:tcPr>
          <w:p w:rsidR="006F68DC" w:rsidRPr="00052561" w:rsidRDefault="00014107" w:rsidP="0001410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>Rao</w:t>
            </w:r>
            <w:proofErr w:type="spellEnd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Tula Ram </w:t>
            </w:r>
            <w:proofErr w:type="spellStart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>Marg</w:t>
            </w:r>
            <w:proofErr w:type="spellEnd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Opposite </w:t>
            </w:r>
            <w:proofErr w:type="spellStart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>Anand</w:t>
            </w:r>
            <w:proofErr w:type="spellEnd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>Niketan</w:t>
            </w:r>
            <w:proofErr w:type="spellEnd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>Vasant</w:t>
            </w:r>
            <w:proofErr w:type="spellEnd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>Vihar</w:t>
            </w:r>
            <w:proofErr w:type="spellEnd"/>
            <w:r w:rsidRPr="001D7008">
              <w:rPr>
                <w:rFonts w:ascii="Bookman Old Style" w:hAnsi="Bookman Old Style" w:cs="Bookman Old Style"/>
                <w:b/>
                <w:sz w:val="20"/>
                <w:szCs w:val="20"/>
              </w:rPr>
              <w:t>, New Delhi</w:t>
            </w:r>
          </w:p>
        </w:tc>
      </w:tr>
      <w:tr w:rsidR="008E158E" w:rsidRPr="00052561" w:rsidTr="00014107">
        <w:tc>
          <w:tcPr>
            <w:tcW w:w="2078" w:type="dxa"/>
          </w:tcPr>
          <w:p w:rsidR="008E158E" w:rsidRPr="00052561" w:rsidRDefault="008E15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329" w:type="dxa"/>
            <w:gridSpan w:val="2"/>
          </w:tcPr>
          <w:p w:rsidR="008E158E" w:rsidRPr="00052561" w:rsidRDefault="008E15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14107">
              <w:rPr>
                <w:rFonts w:ascii="Bookman Old Style" w:hAnsi="Bookman Old Style" w:cs="Arial"/>
                <w:b/>
                <w:sz w:val="20"/>
                <w:szCs w:val="24"/>
                <w:lang w:val="en-GB"/>
              </w:rPr>
              <w:t>9312003417/011-65175384</w:t>
            </w:r>
          </w:p>
        </w:tc>
        <w:tc>
          <w:tcPr>
            <w:tcW w:w="1444" w:type="dxa"/>
          </w:tcPr>
          <w:p w:rsidR="008E158E" w:rsidRPr="00052561" w:rsidRDefault="008E15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81" w:type="dxa"/>
          </w:tcPr>
          <w:p w:rsidR="008E158E" w:rsidRPr="00052561" w:rsidRDefault="008E15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B04FFD">
              <w:rPr>
                <w:rFonts w:ascii="Bookman Old Style" w:hAnsi="Bookman Old Style" w:cs="Arial"/>
                <w:b/>
                <w:sz w:val="20"/>
                <w:lang w:val="en-GB"/>
              </w:rPr>
              <w:t>teamtennistournaments@gmail.com</w:t>
            </w:r>
          </w:p>
        </w:tc>
      </w:tr>
      <w:tr w:rsidR="008E158E" w:rsidRPr="00052561" w:rsidTr="00014107">
        <w:tc>
          <w:tcPr>
            <w:tcW w:w="2078" w:type="dxa"/>
          </w:tcPr>
          <w:p w:rsidR="008E158E" w:rsidRPr="00052561" w:rsidRDefault="008E15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329" w:type="dxa"/>
            <w:gridSpan w:val="2"/>
          </w:tcPr>
          <w:p w:rsidR="008E158E" w:rsidRPr="00052561" w:rsidRDefault="008E15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44" w:type="dxa"/>
          </w:tcPr>
          <w:p w:rsidR="008E158E" w:rsidRPr="00052561" w:rsidRDefault="008E15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81" w:type="dxa"/>
          </w:tcPr>
          <w:p w:rsidR="008E158E" w:rsidRPr="00052561" w:rsidRDefault="008E15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8E158E" w:rsidRPr="00052561" w:rsidTr="00014107">
        <w:tc>
          <w:tcPr>
            <w:tcW w:w="2078" w:type="dxa"/>
          </w:tcPr>
          <w:p w:rsidR="008E158E" w:rsidRPr="00052561" w:rsidRDefault="008E15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329" w:type="dxa"/>
            <w:gridSpan w:val="2"/>
          </w:tcPr>
          <w:p w:rsidR="008E158E" w:rsidRPr="00052561" w:rsidRDefault="008E15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444" w:type="dxa"/>
          </w:tcPr>
          <w:p w:rsidR="008E158E" w:rsidRPr="00052561" w:rsidRDefault="008E15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81" w:type="dxa"/>
          </w:tcPr>
          <w:p w:rsidR="008E158E" w:rsidRPr="00052561" w:rsidRDefault="008E15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  <w:gridCol w:w="4770"/>
      </w:tblGrid>
      <w:tr w:rsidR="000A6D30" w:rsidRPr="00052561" w:rsidTr="000A6D30">
        <w:tc>
          <w:tcPr>
            <w:tcW w:w="4806" w:type="dxa"/>
          </w:tcPr>
          <w:p w:rsidR="000A6D30" w:rsidRPr="00052561" w:rsidRDefault="000A6D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TOURANAMENT REFREE</w:t>
            </w:r>
          </w:p>
        </w:tc>
        <w:tc>
          <w:tcPr>
            <w:tcW w:w="4770" w:type="dxa"/>
          </w:tcPr>
          <w:p w:rsidR="000A6D30" w:rsidRDefault="00014107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Bhuvan</w:t>
            </w:r>
            <w:proofErr w:type="spellEnd"/>
          </w:p>
        </w:tc>
      </w:tr>
    </w:tbl>
    <w:p w:rsidR="006F68DC" w:rsidRPr="00052561" w:rsidRDefault="006F68DC" w:rsidP="00A00FD3">
      <w:pPr>
        <w:pStyle w:val="Header"/>
        <w:tabs>
          <w:tab w:val="clear" w:pos="4680"/>
          <w:tab w:val="clear" w:pos="9360"/>
        </w:tabs>
        <w:rPr>
          <w:sz w:val="24"/>
          <w:szCs w:val="24"/>
          <w:lang w:val="en-GB"/>
        </w:rPr>
      </w:pPr>
    </w:p>
    <w:p w:rsidR="00AF25FA" w:rsidRPr="00052561" w:rsidRDefault="00AF25FA" w:rsidP="00491549">
      <w:pPr>
        <w:pStyle w:val="Heading5"/>
        <w:rPr>
          <w:rFonts w:ascii="Trebuchet MS" w:hAnsi="Trebuchet MS" w:cs="Arial"/>
          <w:color w:val="FF0000"/>
        </w:rPr>
      </w:pPr>
    </w:p>
    <w:p w:rsidR="006F68DC" w:rsidRPr="00052561" w:rsidRDefault="006F68DC" w:rsidP="00491549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6534"/>
      </w:tblGrid>
      <w:tr w:rsidR="006F68DC" w:rsidRPr="00052561" w:rsidTr="00C25AE2">
        <w:tc>
          <w:tcPr>
            <w:tcW w:w="3287" w:type="dxa"/>
          </w:tcPr>
          <w:p w:rsidR="006F68DC" w:rsidRPr="00052561" w:rsidRDefault="006F68DC" w:rsidP="00E531A8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F68DC" w:rsidRPr="00052561" w:rsidRDefault="006F566C" w:rsidP="00C315B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F75539">
              <w:rPr>
                <w:rFonts w:ascii="Trebuchet MS" w:hAnsi="Trebuchet MS" w:cs="Arial"/>
                <w:sz w:val="24"/>
                <w:szCs w:val="24"/>
                <w:lang w:val="en-GB"/>
              </w:rPr>
              <w:t>NO ENTRY WILL BE ACCEPTED THROUGH TELPHONE</w:t>
            </w:r>
          </w:p>
        </w:tc>
      </w:tr>
      <w:tr w:rsidR="006F68DC" w:rsidRPr="00052561" w:rsidTr="00C25AE2">
        <w:tc>
          <w:tcPr>
            <w:tcW w:w="3287" w:type="dxa"/>
          </w:tcPr>
          <w:p w:rsidR="006F68DC" w:rsidRPr="00052561" w:rsidRDefault="006F566C" w:rsidP="00E531A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AGE ELIGIBILITY</w:t>
            </w:r>
          </w:p>
        </w:tc>
        <w:tc>
          <w:tcPr>
            <w:tcW w:w="6534" w:type="dxa"/>
          </w:tcPr>
          <w:p w:rsidR="006F68DC" w:rsidRPr="00052561" w:rsidRDefault="006F566C" w:rsidP="00C20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F75539">
              <w:rPr>
                <w:rFonts w:ascii="Trebuchet MS" w:hAnsi="Trebuchet MS" w:cs="Arial"/>
                <w:sz w:val="24"/>
                <w:szCs w:val="24"/>
                <w:lang w:val="en-GB"/>
              </w:rPr>
              <w:t>AS PER AITA RULES</w:t>
            </w:r>
          </w:p>
        </w:tc>
      </w:tr>
      <w:tr w:rsidR="006F68DC" w:rsidRPr="00052561" w:rsidTr="00C25AE2">
        <w:tc>
          <w:tcPr>
            <w:tcW w:w="3287" w:type="dxa"/>
          </w:tcPr>
          <w:p w:rsidR="006F68DC" w:rsidRPr="00052561" w:rsidRDefault="006F566C" w:rsidP="00E531A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1"/>
              <w:gridCol w:w="2101"/>
              <w:gridCol w:w="2101"/>
            </w:tblGrid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01" w:type="dxa"/>
                </w:tcPr>
                <w:p w:rsidR="00AF25FA" w:rsidRPr="00C57DB4" w:rsidRDefault="00A31526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="00F75539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</w:t>
                  </w:r>
                  <w:r w:rsidR="008E158E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6D5BEF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500</w:t>
                  </w:r>
                  <w:r w:rsidR="008E158E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</w:tr>
          </w:tbl>
          <w:p w:rsidR="006F68DC" w:rsidRPr="00052561" w:rsidRDefault="006F68DC" w:rsidP="00AF25F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25AE2" w:rsidRPr="00052561" w:rsidTr="00C25AE2">
        <w:tc>
          <w:tcPr>
            <w:tcW w:w="3287" w:type="dxa"/>
          </w:tcPr>
          <w:p w:rsidR="00052561" w:rsidRPr="00052561" w:rsidRDefault="00052561" w:rsidP="001A61C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25AE2" w:rsidRPr="00052561" w:rsidRDefault="00C25AE2" w:rsidP="00C25AE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C25AE2" w:rsidRPr="00052561" w:rsidRDefault="00C25AE2" w:rsidP="00C25AE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It is mandatory for the player to carry </w:t>
            </w:r>
            <w:r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</w:t>
            </w:r>
            <w:r w:rsidR="008C4B23"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 REGISTRATION CARD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</w:t>
            </w:r>
            <w:r w:rsidR="00014107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ation is in process with AITA, 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In that case player has to carry Original receipt or copy of mail from AITA confirming </w:t>
            </w:r>
            <w:r w:rsidR="008E158E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that player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  <w:p w:rsidR="00C25AE2" w:rsidRPr="00052561" w:rsidRDefault="00C25AE2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9775A0" w:rsidRPr="00052561" w:rsidRDefault="009775A0" w:rsidP="00F329B6">
      <w:pPr>
        <w:rPr>
          <w:b/>
          <w:color w:val="002060"/>
          <w:sz w:val="24"/>
          <w:szCs w:val="24"/>
        </w:rPr>
      </w:pPr>
    </w:p>
    <w:sectPr w:rsidR="009775A0" w:rsidRPr="00052561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4B" w:rsidRDefault="002B354B" w:rsidP="009775A0">
      <w:pPr>
        <w:spacing w:after="0" w:line="240" w:lineRule="auto"/>
      </w:pPr>
      <w:r>
        <w:separator/>
      </w:r>
    </w:p>
  </w:endnote>
  <w:endnote w:type="continuationSeparator" w:id="0">
    <w:p w:rsidR="002B354B" w:rsidRDefault="002B354B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4B" w:rsidRDefault="002B354B" w:rsidP="009775A0">
      <w:pPr>
        <w:spacing w:after="0" w:line="240" w:lineRule="auto"/>
      </w:pPr>
      <w:r>
        <w:separator/>
      </w:r>
    </w:p>
  </w:footnote>
  <w:footnote w:type="continuationSeparator" w:id="0">
    <w:p w:rsidR="002B354B" w:rsidRDefault="002B354B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A0" w:rsidRPr="00014107" w:rsidRDefault="00BB60AF" w:rsidP="008B79B6">
    <w:pPr>
      <w:pStyle w:val="Header"/>
      <w:rPr>
        <w:color w:val="auto"/>
      </w:rPr>
    </w:pPr>
    <w:r>
      <w:rPr>
        <w:color w:val="auto"/>
      </w:rPr>
      <w:t>TOURNAMENT FACT-SHEET – 20</w:t>
    </w:r>
    <w:r w:rsidR="00014107">
      <w:rPr>
        <w:color w:val="auto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00"/>
    <w:rsid w:val="00014107"/>
    <w:rsid w:val="0001632B"/>
    <w:rsid w:val="00052561"/>
    <w:rsid w:val="00085E0A"/>
    <w:rsid w:val="000929D0"/>
    <w:rsid w:val="000A6D30"/>
    <w:rsid w:val="000B33F5"/>
    <w:rsid w:val="00103935"/>
    <w:rsid w:val="001121BE"/>
    <w:rsid w:val="00125BF2"/>
    <w:rsid w:val="001447FE"/>
    <w:rsid w:val="001870CB"/>
    <w:rsid w:val="001A61CC"/>
    <w:rsid w:val="001C0137"/>
    <w:rsid w:val="001E28C4"/>
    <w:rsid w:val="001F3100"/>
    <w:rsid w:val="002404F9"/>
    <w:rsid w:val="002624DF"/>
    <w:rsid w:val="002760EA"/>
    <w:rsid w:val="00277D1C"/>
    <w:rsid w:val="00293854"/>
    <w:rsid w:val="002A531E"/>
    <w:rsid w:val="002B16F4"/>
    <w:rsid w:val="002B354B"/>
    <w:rsid w:val="002D5288"/>
    <w:rsid w:val="002E4A01"/>
    <w:rsid w:val="002F07E0"/>
    <w:rsid w:val="00312480"/>
    <w:rsid w:val="003140F9"/>
    <w:rsid w:val="00324EAE"/>
    <w:rsid w:val="003271CE"/>
    <w:rsid w:val="00422A43"/>
    <w:rsid w:val="0043773C"/>
    <w:rsid w:val="00457518"/>
    <w:rsid w:val="00491549"/>
    <w:rsid w:val="004A0480"/>
    <w:rsid w:val="00531881"/>
    <w:rsid w:val="005A23FD"/>
    <w:rsid w:val="00665070"/>
    <w:rsid w:val="00694B6D"/>
    <w:rsid w:val="006C07E3"/>
    <w:rsid w:val="006D5BEF"/>
    <w:rsid w:val="006F566C"/>
    <w:rsid w:val="006F68DC"/>
    <w:rsid w:val="00774BBF"/>
    <w:rsid w:val="00794BEF"/>
    <w:rsid w:val="007A1A28"/>
    <w:rsid w:val="007A2F3A"/>
    <w:rsid w:val="007E208E"/>
    <w:rsid w:val="007F0875"/>
    <w:rsid w:val="007F4328"/>
    <w:rsid w:val="00861B25"/>
    <w:rsid w:val="00872C28"/>
    <w:rsid w:val="00891622"/>
    <w:rsid w:val="008A2EC2"/>
    <w:rsid w:val="008B79B6"/>
    <w:rsid w:val="008C4B23"/>
    <w:rsid w:val="008E158E"/>
    <w:rsid w:val="00913E4B"/>
    <w:rsid w:val="00922A9B"/>
    <w:rsid w:val="009775A0"/>
    <w:rsid w:val="00A00FD3"/>
    <w:rsid w:val="00A06AB3"/>
    <w:rsid w:val="00A10687"/>
    <w:rsid w:val="00A31526"/>
    <w:rsid w:val="00A36848"/>
    <w:rsid w:val="00AB199F"/>
    <w:rsid w:val="00AF25FA"/>
    <w:rsid w:val="00B06E2F"/>
    <w:rsid w:val="00B76985"/>
    <w:rsid w:val="00BB0369"/>
    <w:rsid w:val="00BB60AF"/>
    <w:rsid w:val="00BF044E"/>
    <w:rsid w:val="00BF6747"/>
    <w:rsid w:val="00C01CAB"/>
    <w:rsid w:val="00C2025C"/>
    <w:rsid w:val="00C25AE2"/>
    <w:rsid w:val="00C315BA"/>
    <w:rsid w:val="00C404ED"/>
    <w:rsid w:val="00C45936"/>
    <w:rsid w:val="00C57DB4"/>
    <w:rsid w:val="00C84CAD"/>
    <w:rsid w:val="00CC509A"/>
    <w:rsid w:val="00D86974"/>
    <w:rsid w:val="00D9685C"/>
    <w:rsid w:val="00DC2488"/>
    <w:rsid w:val="00E34F38"/>
    <w:rsid w:val="00E372BD"/>
    <w:rsid w:val="00E531A8"/>
    <w:rsid w:val="00E9136A"/>
    <w:rsid w:val="00F12F04"/>
    <w:rsid w:val="00F204BA"/>
    <w:rsid w:val="00F329B6"/>
    <w:rsid w:val="00F62612"/>
    <w:rsid w:val="00F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4EC509-E06B-4E0B-8452-BDBAEA12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>HCL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Ankita</dc:creator>
  <cp:lastModifiedBy>Ankita</cp:lastModifiedBy>
  <cp:revision>4</cp:revision>
  <dcterms:created xsi:type="dcterms:W3CDTF">2015-05-27T11:10:00Z</dcterms:created>
  <dcterms:modified xsi:type="dcterms:W3CDTF">2015-05-27T12:19:00Z</dcterms:modified>
</cp:coreProperties>
</file>